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E91B" w14:textId="77777777" w:rsidR="00733911" w:rsidRDefault="00733911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</w:p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592CF006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B07ADF">
        <w:rPr>
          <w:rFonts w:eastAsia="Calibri"/>
          <w:color w:val="262626" w:themeColor="text1" w:themeTint="D9"/>
          <w:lang w:eastAsia="en-US"/>
        </w:rPr>
        <w:t>9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5174F2FE" w14:textId="626995AF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B07ADF">
        <w:rPr>
          <w:b/>
          <w:bCs/>
          <w:color w:val="262626" w:themeColor="text1" w:themeTint="D9"/>
          <w:sz w:val="28"/>
          <w:szCs w:val="28"/>
          <w:lang w:eastAsia="en-US"/>
        </w:rPr>
        <w:t>20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B07ADF">
        <w:rPr>
          <w:b/>
          <w:bCs/>
          <w:color w:val="262626" w:themeColor="text1" w:themeTint="D9"/>
          <w:sz w:val="28"/>
          <w:szCs w:val="28"/>
          <w:lang w:eastAsia="en-US"/>
        </w:rPr>
        <w:t>října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16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7D3A6F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778A8123" w14:textId="7C5F7470" w:rsidR="008C32B5" w:rsidRPr="00A124E9" w:rsidRDefault="008E0E75" w:rsidP="008E0E75">
      <w:pPr>
        <w:jc w:val="center"/>
        <w:rPr>
          <w:b/>
          <w:bCs/>
          <w:color w:val="262626" w:themeColor="text1" w:themeTint="D9"/>
          <w:lang w:eastAsia="en-US"/>
        </w:rPr>
      </w:pPr>
      <w:r w:rsidRPr="00A124E9">
        <w:rPr>
          <w:b/>
          <w:bCs/>
          <w:color w:val="262626" w:themeColor="text1" w:themeTint="D9"/>
          <w:lang w:eastAsia="en-US"/>
        </w:rPr>
        <w:t xml:space="preserve">sál č. </w:t>
      </w:r>
      <w:r w:rsidR="00B269E1">
        <w:rPr>
          <w:b/>
          <w:bCs/>
          <w:color w:val="262626" w:themeColor="text1" w:themeTint="D9"/>
          <w:lang w:eastAsia="en-US"/>
        </w:rPr>
        <w:t>111</w:t>
      </w:r>
    </w:p>
    <w:p w14:paraId="6CBCB3BC" w14:textId="135A2B5D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3ADA179" w14:textId="77777777" w:rsidR="00733911" w:rsidRDefault="00733911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705E7B50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7D9802B6" w14:textId="13594ADB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Zahájení schůze Výboru zdravotnictví.</w:t>
      </w:r>
    </w:p>
    <w:p w14:paraId="4BAD0112" w14:textId="3DEC6AC0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Schválení programu jednání.</w:t>
      </w:r>
    </w:p>
    <w:p w14:paraId="470EDA3E" w14:textId="3A1D9AFD" w:rsidR="00C80027" w:rsidRPr="00FD6E71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Volba ověřovatele zápisu.</w:t>
      </w:r>
    </w:p>
    <w:p w14:paraId="1CCF9F6C" w14:textId="2897DEC7" w:rsidR="00FD6E71" w:rsidRPr="004C04CB" w:rsidRDefault="00FD6E71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Kontrola usnesení.</w:t>
      </w:r>
    </w:p>
    <w:p w14:paraId="654A4624" w14:textId="4DC52B9E" w:rsidR="004C04CB" w:rsidRPr="00214B90" w:rsidRDefault="004C04CB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P</w:t>
      </w:r>
      <w:r w:rsidRPr="004C04CB">
        <w:rPr>
          <w:color w:val="262626" w:themeColor="text1" w:themeTint="D9"/>
          <w:lang w:eastAsia="en-US"/>
        </w:rPr>
        <w:t>rezentace Ing. Pavla Marka, generálního ředitele Nemocnice s poliklinikou Česká Lípa, a.s. o stavu a činnosti Nemocnice s poliklinikou Česká Lípa, a.s.</w:t>
      </w:r>
    </w:p>
    <w:p w14:paraId="5E2EBA2D" w14:textId="3889263C" w:rsidR="00942C3B" w:rsidRPr="005618ED" w:rsidRDefault="00942C3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5618ED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39C84CAC" w14:textId="28C26FC6" w:rsidR="00E136FB" w:rsidRPr="004C04CB" w:rsidRDefault="004C04CB" w:rsidP="005618ED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4C04CB">
        <w:t>Změna rozpočtu-rozpočtové opatření č. 316/21 - úpravy v kapitolách 917 09 Transfery a 920 09 Kapitálové výdaje, majetkový vstup Libereckého kraje do</w:t>
      </w:r>
      <w:r w:rsidR="00B07ADF">
        <w:t> </w:t>
      </w:r>
      <w:r w:rsidRPr="004C04CB">
        <w:t>MMN, a.s.</w:t>
      </w:r>
    </w:p>
    <w:p w14:paraId="50274A17" w14:textId="1A53DFD9" w:rsidR="004C04CB" w:rsidRDefault="004C04CB" w:rsidP="005618ED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4C04CB">
        <w:rPr>
          <w:color w:val="262626" w:themeColor="text1" w:themeTint="D9"/>
          <w:lang w:eastAsia="en-US"/>
        </w:rPr>
        <w:t>Změna rozpočtu-rozpočtové opatření č. 339/21 – úpravy kapitoly 917 09 Transfery, 912 09 Účelové příspěvky PO</w:t>
      </w:r>
    </w:p>
    <w:p w14:paraId="1EBF5636" w14:textId="508B0D9A" w:rsidR="004C04CB" w:rsidRDefault="004C04CB" w:rsidP="005618ED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4C04CB">
        <w:rPr>
          <w:color w:val="262626" w:themeColor="text1" w:themeTint="D9"/>
          <w:lang w:eastAsia="en-US"/>
        </w:rPr>
        <w:t>Delegování zástupce Libereckého kraje na jednání valné hromady MMN, a.s.</w:t>
      </w:r>
    </w:p>
    <w:p w14:paraId="0195A597" w14:textId="4412F7C0" w:rsidR="004C04CB" w:rsidRPr="005618ED" w:rsidRDefault="004C04CB" w:rsidP="005618ED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4C04CB">
        <w:rPr>
          <w:color w:val="262626" w:themeColor="text1" w:themeTint="D9"/>
          <w:lang w:eastAsia="en-US"/>
        </w:rPr>
        <w:t>Poskytnutí investiční dotace městu Vysoké nad Jizerou na projekt „Železobetonové konstrukce nového pavilonu E Ústavu chirurgie ruky a plastické chirurgie Vysoké n. J.“</w:t>
      </w:r>
    </w:p>
    <w:p w14:paraId="58873A0B" w14:textId="3A300C4E" w:rsidR="003C04D6" w:rsidRDefault="005618ED" w:rsidP="00C80027">
      <w:pPr>
        <w:pStyle w:val="Odstavecseseznamem"/>
        <w:numPr>
          <w:ilvl w:val="0"/>
          <w:numId w:val="1"/>
        </w:numPr>
        <w:jc w:val="both"/>
        <w:rPr>
          <w:i/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Diskuse</w:t>
      </w:r>
      <w:r w:rsidR="003C04D6">
        <w:rPr>
          <w:color w:val="262626" w:themeColor="text1" w:themeTint="D9"/>
          <w:lang w:eastAsia="en-US"/>
        </w:rPr>
        <w:t xml:space="preserve">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2E85"/>
    <w:rsid w:val="001F45FF"/>
    <w:rsid w:val="001F7FDF"/>
    <w:rsid w:val="002011C4"/>
    <w:rsid w:val="00213F96"/>
    <w:rsid w:val="00214B90"/>
    <w:rsid w:val="00215AF8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E194B"/>
    <w:rsid w:val="003E276D"/>
    <w:rsid w:val="003E2B89"/>
    <w:rsid w:val="003E6A21"/>
    <w:rsid w:val="00401081"/>
    <w:rsid w:val="00402106"/>
    <w:rsid w:val="00403E36"/>
    <w:rsid w:val="00413D29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C04CB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651"/>
    <w:rsid w:val="00942C3B"/>
    <w:rsid w:val="00954D18"/>
    <w:rsid w:val="009619F6"/>
    <w:rsid w:val="00963B8E"/>
    <w:rsid w:val="00965423"/>
    <w:rsid w:val="00965D32"/>
    <w:rsid w:val="00976A65"/>
    <w:rsid w:val="00976C93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3</cp:revision>
  <cp:lastPrinted>2021-09-06T10:10:00Z</cp:lastPrinted>
  <dcterms:created xsi:type="dcterms:W3CDTF">2021-10-08T06:39:00Z</dcterms:created>
  <dcterms:modified xsi:type="dcterms:W3CDTF">2021-10-08T06:47:00Z</dcterms:modified>
</cp:coreProperties>
</file>